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B5E" w:rsidRPr="00604A9A" w:rsidRDefault="00862818">
      <w:pPr>
        <w:rPr>
          <w:rFonts w:ascii="Times New Roman" w:hAnsi="Times New Roman" w:cs="Times New Roman"/>
        </w:rPr>
      </w:pPr>
      <w:r w:rsidRPr="00604A9A"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66.25pt;margin-top:0;width:171.75pt;height:158.25pt;z-index:251660288" wrapcoords="-94 0 -94 21498 21600 21498 21600 0 -94 0">
            <v:imagedata r:id="rId4" o:title=""/>
            <w10:wrap type="tight"/>
          </v:shape>
          <o:OLEObject Type="Embed" ProgID="PBrush" ShapeID="_x0000_s1026" DrawAspect="Content" ObjectID="_1290430933" r:id="rId5"/>
        </w:pict>
      </w:r>
      <w:r w:rsidR="00D20B5E" w:rsidRPr="00604A9A">
        <w:rPr>
          <w:rFonts w:ascii="Times New Roman" w:hAnsi="Times New Roman" w:cs="Times New Roman"/>
          <w:noProof/>
        </w:rPr>
        <w:drawing>
          <wp:inline distT="0" distB="0" distL="0" distR="0">
            <wp:extent cx="2552381" cy="752381"/>
            <wp:effectExtent l="19050" t="0" r="319" b="0"/>
            <wp:docPr id="5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52381" cy="7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0B5E" w:rsidRPr="00604A9A" w:rsidRDefault="00862818">
      <w:pPr>
        <w:rPr>
          <w:rFonts w:ascii="Times New Roman" w:hAnsi="Times New Roman" w:cs="Times New Roman"/>
        </w:rPr>
      </w:pPr>
      <w:r w:rsidRPr="00604A9A">
        <w:rPr>
          <w:rFonts w:ascii="Times New Roman" w:hAnsi="Times New Roman" w:cs="Times New Roman"/>
          <w:noProof/>
        </w:rPr>
        <w:pict>
          <v:shape id="_x0000_s1028" type="#_x0000_t75" style="position:absolute;margin-left:274.5pt;margin-top:182.2pt;width:171.75pt;height:158.25pt;z-index:251664384" wrapcoords="-94 0 -94 21498 21600 21498 21600 0 -94 0">
            <v:imagedata r:id="rId4" o:title=""/>
          </v:shape>
          <o:OLEObject Type="Embed" ProgID="PBrush" ShapeID="_x0000_s1028" DrawAspect="Content" ObjectID="_1290430934" r:id="rId7"/>
        </w:pict>
      </w:r>
      <w:r w:rsidR="00D20B5E" w:rsidRPr="00604A9A">
        <w:rPr>
          <w:rFonts w:ascii="Times New Roman" w:hAnsi="Times New Roman" w:cs="Times New Roman"/>
          <w:noProof/>
        </w:rPr>
        <w:drawing>
          <wp:inline distT="0" distB="0" distL="0" distR="0">
            <wp:extent cx="2286000" cy="24003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4A9A" w:rsidRPr="00604A9A">
        <w:rPr>
          <w:rFonts w:ascii="Times New Roman" w:hAnsi="Times New Roman" w:cs="Times New Roman"/>
          <w:color w:val="000000"/>
          <w:sz w:val="20"/>
          <w:szCs w:val="20"/>
        </w:rPr>
        <w:pict>
          <v:shape id="_x0000_i1026" type="#_x0000_t75" alt="" style="width:24pt;height:24pt"/>
        </w:pict>
      </w:r>
    </w:p>
    <w:p w:rsidR="00EE687C" w:rsidRPr="00604A9A" w:rsidRDefault="00EE687C">
      <w:pPr>
        <w:rPr>
          <w:rFonts w:ascii="Times New Roman" w:hAnsi="Times New Roman" w:cs="Times New Roman"/>
          <w:b/>
          <w:sz w:val="28"/>
          <w:szCs w:val="28"/>
        </w:rPr>
      </w:pPr>
      <w:r w:rsidRPr="00604A9A">
        <w:rPr>
          <w:rFonts w:ascii="Times New Roman" w:hAnsi="Times New Roman" w:cs="Times New Roman"/>
          <w:b/>
          <w:sz w:val="28"/>
          <w:szCs w:val="28"/>
        </w:rPr>
        <w:t>Sum of a Geometric Series</w:t>
      </w:r>
    </w:p>
    <w:p w:rsidR="00EE687C" w:rsidRPr="00604A9A" w:rsidRDefault="00604A9A">
      <w:pPr>
        <w:rPr>
          <w:rFonts w:ascii="Times New Roman" w:hAnsi="Times New Roman" w:cs="Times New Roman"/>
          <w:b/>
        </w:rPr>
      </w:pPr>
      <w:r w:rsidRPr="00604A9A">
        <w:rPr>
          <w:rFonts w:ascii="Times New Roman" w:hAnsi="Times New Roman" w:cs="Times New Roman"/>
          <w:noProof/>
        </w:rPr>
        <w:drawing>
          <wp:inline distT="0" distB="0" distL="0" distR="0">
            <wp:extent cx="3181350" cy="2733675"/>
            <wp:effectExtent l="1905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687C" w:rsidRPr="00604A9A">
        <w:rPr>
          <w:rFonts w:ascii="Times New Roman" w:hAnsi="Times New Roman" w:cs="Times New Roman"/>
          <w:position w:val="-28"/>
        </w:rPr>
        <w:object w:dxaOrig="3900" w:dyaOrig="680">
          <v:shape id="_x0000_i1025" type="#_x0000_t75" style="width:239.25pt;height:41.25pt" o:ole="" o:allowoverlap="f">
            <v:imagedata r:id="rId10" o:title=""/>
          </v:shape>
          <o:OLEObject Type="Embed" ProgID="Equation.3" ShapeID="_x0000_i1025" DrawAspect="Content" ObjectID="_1290430931" r:id="rId11"/>
        </w:object>
      </w:r>
    </w:p>
    <w:p w:rsidR="00D20B5E" w:rsidRPr="00604A9A" w:rsidRDefault="00604A9A">
      <w:pPr>
        <w:rPr>
          <w:rFonts w:ascii="Times New Roman" w:hAnsi="Times New Roman" w:cs="Times New Roman"/>
          <w:b/>
          <w:sz w:val="28"/>
          <w:szCs w:val="28"/>
        </w:rPr>
      </w:pPr>
      <w:r w:rsidRPr="00604A9A">
        <w:rPr>
          <w:rFonts w:ascii="Times New Roman" w:hAnsi="Times New Roman" w:cs="Times New Roman"/>
          <w:b/>
          <w:sz w:val="28"/>
          <w:szCs w:val="28"/>
        </w:rPr>
        <w:t>Sum and Difference of Two Cubes</w:t>
      </w:r>
    </w:p>
    <w:p w:rsidR="00604A9A" w:rsidRPr="00604A9A" w:rsidRDefault="000132B6">
      <w:pPr>
        <w:rPr>
          <w:rFonts w:ascii="Times New Roman" w:hAnsi="Times New Roman" w:cs="Times New Roman"/>
        </w:rPr>
      </w:pPr>
      <w:r w:rsidRPr="00604A9A">
        <w:rPr>
          <w:rFonts w:ascii="Times New Roman" w:hAnsi="Times New Roman" w:cs="Times New Roman"/>
          <w:position w:val="-32"/>
        </w:rPr>
        <w:object w:dxaOrig="3080" w:dyaOrig="760">
          <v:shape id="_x0000_i1027" type="#_x0000_t75" style="width:153.75pt;height:38.25pt" o:ole="">
            <v:imagedata r:id="rId12" o:title=""/>
          </v:shape>
          <o:OLEObject Type="Embed" ProgID="Equation.3" ShapeID="_x0000_i1027" DrawAspect="Content" ObjectID="_1290430932" r:id="rId13"/>
        </w:object>
      </w:r>
    </w:p>
    <w:p w:rsidR="00D20B5E" w:rsidRPr="00604A9A" w:rsidRDefault="00D20B5E">
      <w:pPr>
        <w:rPr>
          <w:rFonts w:ascii="Times New Roman" w:hAnsi="Times New Roman" w:cs="Times New Roman"/>
        </w:rPr>
      </w:pPr>
    </w:p>
    <w:sectPr w:rsidR="00D20B5E" w:rsidRPr="00604A9A" w:rsidSect="009E22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AA6887"/>
    <w:rsid w:val="000132B6"/>
    <w:rsid w:val="00195CD1"/>
    <w:rsid w:val="001C5606"/>
    <w:rsid w:val="003933E9"/>
    <w:rsid w:val="00604A9A"/>
    <w:rsid w:val="00862818"/>
    <w:rsid w:val="009E222B"/>
    <w:rsid w:val="00AA6887"/>
    <w:rsid w:val="00D20B5E"/>
    <w:rsid w:val="00EE687C"/>
    <w:rsid w:val="00FE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2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0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B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6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Aims Community College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Mills</dc:creator>
  <cp:keywords/>
  <dc:description/>
  <cp:lastModifiedBy>Harry Mills</cp:lastModifiedBy>
  <cp:revision>4</cp:revision>
  <cp:lastPrinted>2008-12-10T23:07:00Z</cp:lastPrinted>
  <dcterms:created xsi:type="dcterms:W3CDTF">2008-12-09T23:11:00Z</dcterms:created>
  <dcterms:modified xsi:type="dcterms:W3CDTF">2008-12-10T23:15:00Z</dcterms:modified>
</cp:coreProperties>
</file>